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3E0D" w14:textId="77777777" w:rsidR="008D285B" w:rsidRPr="00A25172" w:rsidRDefault="008D285B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ЗАГЛАВИЕ НА ДОКЛАДА </w:t>
      </w:r>
      <w:r w:rsidR="00676F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НА БЪЛГАРСКИ ЕЗИК 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14 pt, </w:t>
      </w:r>
      <w:r w:rsidR="009D680D"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B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old</w:t>
      </w:r>
      <w:r w:rsidR="009D680D"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,</w:t>
      </w:r>
      <w:r w:rsidR="009D680D" w:rsidRPr="00A25172">
        <w:rPr>
          <w:lang w:val="en-US"/>
        </w:rPr>
        <w:t xml:space="preserve"> </w:t>
      </w:r>
      <w:r w:rsidR="009D680D"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Centered; Capital letters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)</w:t>
      </w:r>
    </w:p>
    <w:p w14:paraId="7E2D795F" w14:textId="77777777" w:rsidR="008D285B" w:rsidRDefault="008D285B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  <w:r w:rsidRPr="00A25172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(14 pt)</w:t>
      </w:r>
    </w:p>
    <w:p w14:paraId="31962D12" w14:textId="77777777" w:rsidR="008D285B" w:rsidRPr="00676FEC" w:rsidRDefault="00676FEC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Академична длъжност, научна степен, и</w:t>
      </w:r>
      <w:r w:rsidR="008D285B" w:rsidRPr="00676FE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и фамилия на автора (12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pt</w:t>
      </w:r>
      <w:proofErr w:type="spellEnd"/>
      <w:r w:rsidR="009D680D" w:rsidRPr="00676FEC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, Centered</w:t>
      </w:r>
      <w:r w:rsidR="008D285B" w:rsidRPr="00676FE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694BD33E" w14:textId="77777777" w:rsidR="008D285B" w:rsidRDefault="008D285B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>Университет</w:t>
      </w:r>
      <w:r w:rsidR="0046306A">
        <w:rPr>
          <w:rFonts w:ascii="Times New Roman" w:eastAsia="Times New Roman" w:hAnsi="Times New Roman" w:cs="Times New Roman"/>
          <w:sz w:val="24"/>
          <w:szCs w:val="24"/>
          <w:lang w:eastAsia="hr-HR"/>
        </w:rPr>
        <w:t>/Организация</w:t>
      </w:r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(12 </w:t>
      </w:r>
      <w:proofErr w:type="spellStart"/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>pt</w:t>
      </w:r>
      <w:proofErr w:type="spellEnd"/>
      <w:r w:rsidR="009D680D"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D680D" w:rsidRPr="00A2517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Centered</w:t>
      </w:r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1CF3EB36" w14:textId="77777777" w:rsidR="00676FEC" w:rsidRPr="00676FEC" w:rsidRDefault="00676FEC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676F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(12 </w:t>
      </w:r>
      <w:proofErr w:type="spellStart"/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>pt</w:t>
      </w:r>
      <w:proofErr w:type="spellEnd"/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A2517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Centered</w:t>
      </w:r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5493297E" w14:textId="77777777" w:rsidR="008D285B" w:rsidRDefault="008D285B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(1</w:t>
      </w:r>
      <w:r w:rsidRPr="008D28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pt)</w:t>
      </w:r>
    </w:p>
    <w:p w14:paraId="2CABAD6D" w14:textId="77777777" w:rsidR="008D285B" w:rsidRPr="008D285B" w:rsidRDefault="00CA7152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306A" w:rsidRPr="0046306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(12 pt)</w:t>
      </w:r>
    </w:p>
    <w:p w14:paraId="51290297" w14:textId="77777777" w:rsidR="008D285B" w:rsidRPr="008D285B" w:rsidRDefault="008D285B" w:rsidP="00CA715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hr-HR"/>
        </w:rPr>
      </w:pP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Резюме</w:t>
      </w:r>
      <w:r w:rsidRPr="008D28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hr-HR"/>
        </w:rPr>
        <w:t xml:space="preserve"> (</w:t>
      </w: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1</w:t>
      </w: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2</w:t>
      </w: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 xml:space="preserve"> pt, bold</w:t>
      </w:r>
      <w:r w:rsidRPr="008D28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hr-HR"/>
        </w:rPr>
        <w:t>)</w:t>
      </w:r>
    </w:p>
    <w:p w14:paraId="2D554C73" w14:textId="5EA95F79" w:rsidR="008D285B" w:rsidRPr="008F24EE" w:rsidRDefault="00DC3311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Резюмето е </w:t>
      </w:r>
      <w:r w:rsidR="005867B2">
        <w:rPr>
          <w:rFonts w:ascii="Times New Roman" w:eastAsia="Times New Roman" w:hAnsi="Times New Roman" w:cs="Times New Roman"/>
          <w:sz w:val="24"/>
          <w:szCs w:val="24"/>
          <w:lang w:eastAsia="hr-HR"/>
        </w:rPr>
        <w:t>с обем до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 реда (</w:t>
      </w:r>
      <w:r w:rsidR="009D680D"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12 pt,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9D680D"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Justified, 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First li</w:t>
      </w:r>
      <w:r w:rsidR="009D680D"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ne: 12 mm</w:t>
      </w:r>
      <w:r w:rsidR="00074603"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и се </w:t>
      </w:r>
      <w:r w:rsidR="005867B2">
        <w:rPr>
          <w:rFonts w:ascii="Times New Roman" w:eastAsia="Times New Roman" w:hAnsi="Times New Roman" w:cs="Times New Roman"/>
          <w:sz w:val="24"/>
          <w:szCs w:val="24"/>
          <w:lang w:eastAsia="hr-HR"/>
        </w:rPr>
        <w:t>оформя като</w:t>
      </w:r>
      <w:r w:rsidR="00074603"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един параграф. То включва актуалност на темата, цел на разработката</w:t>
      </w:r>
      <w:r w:rsidR="008D285B"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</w:t>
      </w:r>
      <w:r w:rsidR="00074603"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методология, основни резултати, ограничения на изследването.</w:t>
      </w:r>
      <w:r w:rsidR="008D285B"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</w:p>
    <w:p w14:paraId="3C629957" w14:textId="77777777" w:rsidR="008D285B" w:rsidRPr="008D285B" w:rsidRDefault="009D680D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F24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Ключови думи</w:t>
      </w:r>
      <w:r w:rsidR="008F24EE" w:rsidRPr="008F24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="008F24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A5957"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Ключовите думи са </w:t>
      </w:r>
      <w:r w:rsidRPr="00A251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от 3 до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5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A5957" w:rsidRPr="008D285B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(1</w:t>
      </w:r>
      <w:r w:rsidR="003A5957"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3A5957"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pt, </w:t>
      </w:r>
      <w:r w:rsidR="003A5957" w:rsidRPr="00A25172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Normal</w:t>
      </w:r>
      <w:r w:rsidR="003A5957"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3A5957"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Justified</w:t>
      </w:r>
      <w:r w:rsidR="003A5957" w:rsidRPr="008D285B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)</w:t>
      </w:r>
    </w:p>
    <w:p w14:paraId="2DA175F9" w14:textId="77777777" w:rsidR="003A5957" w:rsidRDefault="008D285B" w:rsidP="000910A9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(1</w:t>
      </w:r>
      <w:r w:rsidR="003A5957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2</w:t>
      </w:r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pt)</w:t>
      </w:r>
    </w:p>
    <w:p w14:paraId="2637A35B" w14:textId="77777777" w:rsidR="00676FEC" w:rsidRPr="00A25172" w:rsidRDefault="00676FEC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676F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TITLE OF THE PAPER IN ENGLISH 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14 pt, Bold,</w:t>
      </w:r>
      <w:r w:rsidRPr="00A25172">
        <w:rPr>
          <w:lang w:val="en-US"/>
        </w:rPr>
        <w:t xml:space="preserve"> 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Centered; Capital letters)</w:t>
      </w:r>
    </w:p>
    <w:p w14:paraId="3F82A1FD" w14:textId="77777777" w:rsidR="00676FEC" w:rsidRDefault="00676FEC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  <w:r w:rsidRPr="00A25172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(14 pt)</w:t>
      </w:r>
    </w:p>
    <w:p w14:paraId="118D4F23" w14:textId="77777777" w:rsidR="00786006" w:rsidRDefault="00786006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006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Academic position, scientific degree, author's name and surname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(12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pt</w:t>
      </w:r>
      <w:proofErr w:type="spellEnd"/>
      <w:r w:rsidRPr="00676FEC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, Centered</w:t>
      </w:r>
      <w:r w:rsidRPr="00676FE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7521BE97" w14:textId="77777777" w:rsidR="00786006" w:rsidRPr="00786006" w:rsidRDefault="00786006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  <w:r w:rsidRPr="00786006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University/Organization (12 pt, Centered)</w:t>
      </w:r>
    </w:p>
    <w:p w14:paraId="2A998EA2" w14:textId="77777777" w:rsidR="00786006" w:rsidRPr="00786006" w:rsidRDefault="00786006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  <w:r w:rsidRPr="00786006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e-mail: (12 pt, Centered)</w:t>
      </w:r>
    </w:p>
    <w:p w14:paraId="6001A65B" w14:textId="77777777" w:rsidR="00676FEC" w:rsidRDefault="00786006" w:rsidP="000910A9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(1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2</w:t>
      </w:r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pt)</w:t>
      </w:r>
    </w:p>
    <w:p w14:paraId="3A57D22B" w14:textId="77777777" w:rsidR="00390FF0" w:rsidRPr="008D285B" w:rsidRDefault="00390FF0" w:rsidP="00CA715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hr-HR"/>
        </w:rPr>
      </w:pP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r-HR"/>
        </w:rPr>
        <w:t>Abstract</w:t>
      </w:r>
      <w:r w:rsidRPr="008D28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hr-HR"/>
        </w:rPr>
        <w:t xml:space="preserve"> </w:t>
      </w: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(1</w:t>
      </w: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2</w:t>
      </w:r>
      <w:r w:rsid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 xml:space="preserve"> pt, bold</w:t>
      </w: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)</w:t>
      </w:r>
    </w:p>
    <w:p w14:paraId="56267EAE" w14:textId="43AE71A8" w:rsidR="00390FF0" w:rsidRPr="008F24EE" w:rsidRDefault="00390FF0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The abstract </w:t>
      </w:r>
      <w:r w:rsidR="005867B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is up to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 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lines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12 pt, Justified, </w:t>
      </w:r>
      <w:proofErr w:type="gramStart"/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First</w:t>
      </w:r>
      <w:proofErr w:type="gramEnd"/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line: 12 mm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and is </w:t>
      </w:r>
      <w:r w:rsidR="005867B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presented as a single paragraph.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It includes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67B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the relevance of the topic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867B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the aim of</w:t>
      </w:r>
      <w:r w:rsidR="001838C1"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the paper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38C1"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methodology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838C1"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main results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867B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and </w:t>
      </w:r>
      <w:r w:rsidR="00F440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study</w:t>
      </w:r>
      <w:r w:rsidR="001838C1"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limitation.</w:t>
      </w:r>
    </w:p>
    <w:p w14:paraId="1DD6C8DB" w14:textId="77777777" w:rsidR="00390FF0" w:rsidRPr="008D285B" w:rsidRDefault="00390FF0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F24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Key words</w:t>
      </w:r>
      <w:r w:rsidR="008F24EE" w:rsidRPr="008F24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Pr="008F24EE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The key words are from</w:t>
      </w:r>
      <w:r w:rsidRPr="00A251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3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to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5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8D285B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(1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pt, </w:t>
      </w:r>
      <w:r w:rsidRPr="00A25172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Normal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Justified</w:t>
      </w:r>
      <w:r w:rsidRPr="008D285B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)</w:t>
      </w:r>
    </w:p>
    <w:p w14:paraId="53E445C3" w14:textId="77777777" w:rsidR="00390FF0" w:rsidRDefault="008423CC" w:rsidP="008423C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                                                                          </w:t>
      </w:r>
      <w:r w:rsidR="00390FF0"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(1</w:t>
      </w:r>
      <w:r w:rsidR="00390FF0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2</w:t>
      </w:r>
      <w:r w:rsidR="00390FF0"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pt)</w:t>
      </w:r>
    </w:p>
    <w:p w14:paraId="77551943" w14:textId="77777777" w:rsidR="008D285B" w:rsidRDefault="003A5957" w:rsidP="00B5696F">
      <w:pPr>
        <w:spacing w:before="120" w:after="0" w:line="240" w:lineRule="auto"/>
        <w:ind w:left="1134" w:firstLine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</w:pPr>
      <w:r w:rsidRPr="003A5957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Увод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C60A4D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(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1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2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 xml:space="preserve"> pt, 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r-HR"/>
        </w:rPr>
        <w:t>Bold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,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 xml:space="preserve"> </w:t>
      </w:r>
      <w:r w:rsidR="00B5696F" w:rsidRPr="00B569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Centered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)</w:t>
      </w:r>
    </w:p>
    <w:p w14:paraId="16B70DDD" w14:textId="77777777" w:rsidR="00B5696F" w:rsidRPr="00B5696F" w:rsidRDefault="00B5696F" w:rsidP="00B569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                                                                          </w:t>
      </w:r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(1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2</w:t>
      </w:r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pt)</w:t>
      </w:r>
    </w:p>
    <w:p w14:paraId="079B87C4" w14:textId="77777777" w:rsidR="008D285B" w:rsidRPr="008D285B" w:rsidRDefault="009E3F42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Уводът 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92369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(12 pt,</w:t>
      </w:r>
      <w:r w:rsidR="0092369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Normal</w:t>
      </w:r>
      <w:r w:rsidRPr="009E3F4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 Justified, First line: 12 mm)</w:t>
      </w:r>
      <w:r w:rsidR="0092369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9236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представя актуалността и значимостта на </w:t>
      </w:r>
      <w:r w:rsidR="00AE7783">
        <w:rPr>
          <w:rFonts w:ascii="Times New Roman" w:eastAsia="Times New Roman" w:hAnsi="Times New Roman" w:cs="Times New Roman"/>
          <w:sz w:val="24"/>
          <w:szCs w:val="24"/>
          <w:lang w:eastAsia="hr-HR"/>
        </w:rPr>
        <w:t>темата</w:t>
      </w:r>
      <w:r w:rsidR="00C60A4D">
        <w:rPr>
          <w:rFonts w:ascii="Times New Roman" w:eastAsia="Times New Roman" w:hAnsi="Times New Roman" w:cs="Times New Roman"/>
          <w:sz w:val="24"/>
          <w:szCs w:val="24"/>
          <w:lang w:eastAsia="hr-HR"/>
        </w:rPr>
        <w:t>, както и</w:t>
      </w:r>
      <w:r w:rsidR="009236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целта, която си поставяте</w:t>
      </w:r>
      <w:r w:rsidR="00C60A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с разработване</w:t>
      </w:r>
      <w:r w:rsidR="00AE7783">
        <w:rPr>
          <w:rFonts w:ascii="Times New Roman" w:eastAsia="Times New Roman" w:hAnsi="Times New Roman" w:cs="Times New Roman"/>
          <w:sz w:val="24"/>
          <w:szCs w:val="24"/>
          <w:lang w:eastAsia="hr-HR"/>
        </w:rPr>
        <w:t>то на доклада</w:t>
      </w:r>
      <w:r w:rsidR="009236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50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4B431AF" w14:textId="77777777" w:rsidR="008D285B" w:rsidRPr="008D285B" w:rsidRDefault="008D285B" w:rsidP="00CA7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(1</w:t>
      </w:r>
      <w:r w:rsidR="003A595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pt)</w:t>
      </w:r>
    </w:p>
    <w:p w14:paraId="3FE2EB5A" w14:textId="77777777" w:rsidR="008D285B" w:rsidRDefault="003A5957" w:rsidP="00B5696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1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. </w:t>
      </w:r>
      <w:r w:rsidR="00C60A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Подзаглавие от първо ниво </w:t>
      </w:r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(12 pt, Bold, </w:t>
      </w:r>
      <w:r w:rsidR="00B5696F" w:rsidRPr="00B569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Centered</w:t>
      </w:r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)</w:t>
      </w:r>
    </w:p>
    <w:p w14:paraId="7F6BC15F" w14:textId="77777777" w:rsidR="00391FDA" w:rsidRPr="008D285B" w:rsidRDefault="00391FDA" w:rsidP="00CA7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(1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pt)</w:t>
      </w:r>
    </w:p>
    <w:p w14:paraId="63E64602" w14:textId="77777777" w:rsidR="008D285B" w:rsidRDefault="003A5957" w:rsidP="00B5696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1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.1. </w:t>
      </w:r>
      <w:r w:rsidR="00C60A4D" w:rsidRPr="003E0A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Подзаглавие от второ ниво</w:t>
      </w:r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(12 </w:t>
      </w:r>
      <w:proofErr w:type="spellStart"/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pt</w:t>
      </w:r>
      <w:proofErr w:type="spellEnd"/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, Bold, </w:t>
      </w:r>
      <w:r w:rsidR="00B5696F" w:rsidRPr="00B569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Centered</w:t>
      </w:r>
      <w:r w:rsidR="00C60A4D" w:rsidRPr="00B5696F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)</w:t>
      </w:r>
    </w:p>
    <w:p w14:paraId="1418952B" w14:textId="77777777" w:rsidR="00391FDA" w:rsidRPr="00391FDA" w:rsidRDefault="00391FDA" w:rsidP="00CA7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(1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pt)</w:t>
      </w:r>
    </w:p>
    <w:p w14:paraId="0E1F4F51" w14:textId="493E1535" w:rsidR="00B5696F" w:rsidRDefault="002F52E9" w:rsidP="00B569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Максималният обем на доклада е </w:t>
      </w:r>
      <w:r w:rsidRPr="00CA71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 страници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При цитиране в текста се използва стил APA (7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hr-HR"/>
        </w:rPr>
        <w:t>th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ed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(12 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pt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Normal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Justified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First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line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: 12 mm). В скоби се посочват фамилията на автора и годината на публикуване, а при необходимост и страницата: (Иванов, 2014) или (Иванов, 2014, с. 25); (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Blackstone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, 2013) или (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Blackstone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, 2013, p. 115). При двама автори фамилиите се свързват с „&amp;“: (Иванов &amp; Павлов, 2015) или (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Rosenzweig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&amp; 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Roth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, 2004). При трима или повече автори се изписва фамилията на първия автор, последвана от „и кол.“ или „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et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al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.“: (Димитров и кол., 2010, с. 186) или (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Tan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et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al</w:t>
      </w:r>
      <w:proofErr w:type="spellEnd"/>
      <w:r w:rsidR="00E07066" w:rsidRP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., 2004).</w:t>
      </w:r>
      <w:r w:rsidR="00E0706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При необходимост да се доуточни даден текст, това може да</w:t>
      </w:r>
      <w:r w:rsidR="005B68D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се </w:t>
      </w:r>
      <w:r w:rsidR="00133BE6" w:rsidRPr="003E0A2E">
        <w:rPr>
          <w:rFonts w:ascii="Times New Roman" w:eastAsia="Times New Roman" w:hAnsi="Times New Roman" w:cs="Times New Roman"/>
          <w:sz w:val="24"/>
          <w:szCs w:val="24"/>
          <w:lang w:eastAsia="hr-HR"/>
        </w:rPr>
        <w:t>направи под линия (</w:t>
      </w:r>
      <w:proofErr w:type="spellStart"/>
      <w:r w:rsidR="00133BE6" w:rsidRPr="003E0A2E">
        <w:rPr>
          <w:rFonts w:ascii="Times New Roman" w:eastAsia="Times New Roman" w:hAnsi="Times New Roman" w:cs="Times New Roman"/>
          <w:sz w:val="24"/>
          <w:szCs w:val="24"/>
          <w:lang w:eastAsia="hr-HR"/>
        </w:rPr>
        <w:t>Footnote</w:t>
      </w:r>
      <w:proofErr w:type="spellEnd"/>
      <w:r w:rsidR="00133BE6" w:rsidRPr="003E0A2E">
        <w:rPr>
          <w:rFonts w:ascii="Times New Roman" w:eastAsia="Times New Roman" w:hAnsi="Times New Roman" w:cs="Times New Roman"/>
          <w:sz w:val="24"/>
          <w:szCs w:val="24"/>
          <w:lang w:eastAsia="hr-HR"/>
        </w:rPr>
        <w:t>), по стандарт с номера от 1 до n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footnoteReference w:id="1"/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</w:p>
    <w:p w14:paraId="62328ED8" w14:textId="77777777" w:rsidR="008D285B" w:rsidRPr="008D285B" w:rsidRDefault="00B5696F" w:rsidP="00B5696F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                                                   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</w:t>
      </w:r>
      <w:r w:rsidR="00C60A4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pt)</w:t>
      </w:r>
    </w:p>
    <w:p w14:paraId="489EEC0E" w14:textId="77777777" w:rsidR="008D285B" w:rsidRPr="008D285B" w:rsidRDefault="003A5957" w:rsidP="00B5696F">
      <w:pPr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1</w:t>
      </w:r>
      <w:r w:rsidR="008D285B" w:rsidRPr="008D285B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 xml:space="preserve">.1.1. </w:t>
      </w:r>
      <w:r w:rsidR="00C60A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Подзаглавие от трето ниво</w:t>
      </w:r>
      <w:r w:rsidR="008D285B" w:rsidRPr="008D285B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 xml:space="preserve"> (1</w:t>
      </w:r>
      <w:r w:rsidR="00C60A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</w:t>
      </w:r>
      <w:r w:rsidR="008D285B" w:rsidRPr="008D285B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 xml:space="preserve"> pt, Italic, </w:t>
      </w:r>
      <w:r w:rsidR="00B5696F" w:rsidRPr="00B5696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hr-HR"/>
        </w:rPr>
        <w:t>Centered</w:t>
      </w:r>
      <w:r w:rsidR="008D285B" w:rsidRPr="008D285B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)</w:t>
      </w:r>
    </w:p>
    <w:p w14:paraId="13D2AB08" w14:textId="77777777" w:rsidR="00366CC8" w:rsidRPr="00366CC8" w:rsidRDefault="00133BE6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Фигурите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графики, диаграми, рисунки, снимки)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 таблиците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не са цветни. Те представляват част от текста и не трябва да надвишават ограниченията на полетата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r w:rsidR="00366CC8" w:rsidRPr="003E0A2E">
        <w:rPr>
          <w:rFonts w:ascii="Times New Roman" w:eastAsia="Times New Roman" w:hAnsi="Times New Roman" w:cs="Times New Roman"/>
          <w:sz w:val="24"/>
          <w:szCs w:val="24"/>
          <w:lang w:eastAsia="hr-HR"/>
        </w:rPr>
        <w:t>Номерират се с арабски цифри</w:t>
      </w:r>
      <w:r w:rsidR="005146DB" w:rsidRPr="003E0A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и се центрират</w:t>
      </w:r>
      <w:r w:rsidR="00366CC8" w:rsidRPr="003E0A2E">
        <w:rPr>
          <w:rFonts w:ascii="Times New Roman" w:eastAsia="Times New Roman" w:hAnsi="Times New Roman" w:cs="Times New Roman"/>
          <w:sz w:val="24"/>
          <w:szCs w:val="24"/>
          <w:lang w:eastAsia="hr-HR"/>
        </w:rPr>
        <w:t>. Наименованието на фигурите е под тях, следвано от</w:t>
      </w:r>
      <w:r w:rsid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подробно изписване на източника, а на таблиците - над тях, като източникът се описва под таблицата. Необходимо е в текста да се позовете на всяка фигура или таблица (Фигура 1)</w:t>
      </w:r>
    </w:p>
    <w:p w14:paraId="13F8127F" w14:textId="77777777" w:rsidR="008D285B" w:rsidRPr="008D285B" w:rsidRDefault="008D285B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(1</w:t>
      </w:r>
      <w:r w:rsid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pt)</w:t>
      </w:r>
    </w:p>
    <w:p w14:paraId="2EEA5BA5" w14:textId="77777777" w:rsidR="008D285B" w:rsidRPr="008D285B" w:rsidRDefault="00366CC8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366CC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F130ABE" wp14:editId="088FEB33">
            <wp:extent cx="4680585" cy="608801"/>
            <wp:effectExtent l="0" t="0" r="5715" b="1270"/>
            <wp:docPr id="2" name="Picture 2" descr="UN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60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A83AF" w14:textId="77777777" w:rsidR="00366CC8" w:rsidRDefault="00366CC8" w:rsidP="00B56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Фигура</w:t>
      </w:r>
      <w:r w:rsidRPr="00366C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1.</w:t>
      </w:r>
      <w:r w:rsidRP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Наименование на фигурата</w:t>
      </w:r>
      <w:r w:rsidRP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5696F" w:rsidRPr="00786006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Centered</w:t>
      </w:r>
      <w:r w:rsidRP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472ABA00" w14:textId="77777777" w:rsidR="008D285B" w:rsidRPr="00366CC8" w:rsidRDefault="00366CC8" w:rsidP="00391FDA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  <w:r w:rsidRPr="00366CC8">
        <w:rPr>
          <w:rFonts w:ascii="Times New Roman" w:eastAsia="Times New Roman" w:hAnsi="Times New Roman" w:cs="Times New Roman"/>
          <w:lang w:eastAsia="hr-HR"/>
        </w:rPr>
        <w:t>Източник</w:t>
      </w:r>
      <w:r w:rsidR="008D285B" w:rsidRPr="00366CC8">
        <w:rPr>
          <w:rFonts w:ascii="Times New Roman" w:eastAsia="Times New Roman" w:hAnsi="Times New Roman" w:cs="Times New Roman"/>
          <w:lang w:val="en-GB" w:eastAsia="hr-HR"/>
        </w:rPr>
        <w:t>: (</w:t>
      </w:r>
      <w:r w:rsidRPr="00366CC8">
        <w:rPr>
          <w:rFonts w:ascii="Times New Roman" w:eastAsia="Times New Roman" w:hAnsi="Times New Roman" w:cs="Times New Roman"/>
          <w:lang w:val="en-GB" w:eastAsia="hr-HR"/>
        </w:rPr>
        <w:t>11 pt, L</w:t>
      </w:r>
      <w:r w:rsidR="008D285B" w:rsidRPr="00366CC8">
        <w:rPr>
          <w:rFonts w:ascii="Times New Roman" w:eastAsia="Times New Roman" w:hAnsi="Times New Roman" w:cs="Times New Roman"/>
          <w:lang w:val="en-GB" w:eastAsia="hr-HR"/>
        </w:rPr>
        <w:t>eft  alignment)</w:t>
      </w:r>
    </w:p>
    <w:p w14:paraId="4D2E5B5B" w14:textId="77777777" w:rsidR="008D285B" w:rsidRDefault="008D285B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</w:t>
      </w:r>
      <w:r w:rsid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pt)</w:t>
      </w:r>
    </w:p>
    <w:p w14:paraId="0673853C" w14:textId="77777777" w:rsidR="008D285B" w:rsidRPr="008D285B" w:rsidRDefault="005146DB" w:rsidP="0039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Таблица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1.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Наименование на таблицата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(1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pt,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L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eft alignment)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3827"/>
        <w:gridCol w:w="2552"/>
      </w:tblGrid>
      <w:tr w:rsidR="008D285B" w:rsidRPr="008D285B" w14:paraId="13C82FA2" w14:textId="77777777" w:rsidTr="00340041">
        <w:trPr>
          <w:trHeight w:hRule="exact" w:val="393"/>
        </w:trPr>
        <w:tc>
          <w:tcPr>
            <w:tcW w:w="2693" w:type="dxa"/>
          </w:tcPr>
          <w:p w14:paraId="18CAF3BD" w14:textId="77777777"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3827" w:type="dxa"/>
          </w:tcPr>
          <w:p w14:paraId="3CF56231" w14:textId="77777777"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2552" w:type="dxa"/>
          </w:tcPr>
          <w:p w14:paraId="2CC4C50C" w14:textId="77777777"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</w:tr>
      <w:tr w:rsidR="008D285B" w:rsidRPr="008D285B" w14:paraId="7F6A0311" w14:textId="77777777" w:rsidTr="00340041">
        <w:trPr>
          <w:trHeight w:hRule="exact" w:val="393"/>
        </w:trPr>
        <w:tc>
          <w:tcPr>
            <w:tcW w:w="2693" w:type="dxa"/>
          </w:tcPr>
          <w:p w14:paraId="01D81E44" w14:textId="77777777"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3827" w:type="dxa"/>
          </w:tcPr>
          <w:p w14:paraId="5B0DC3F5" w14:textId="77777777"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2552" w:type="dxa"/>
          </w:tcPr>
          <w:p w14:paraId="3A23831F" w14:textId="77777777"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</w:tr>
      <w:tr w:rsidR="008D285B" w:rsidRPr="008D285B" w14:paraId="017F2034" w14:textId="77777777" w:rsidTr="00340041">
        <w:trPr>
          <w:trHeight w:hRule="exact" w:val="393"/>
        </w:trPr>
        <w:tc>
          <w:tcPr>
            <w:tcW w:w="2693" w:type="dxa"/>
          </w:tcPr>
          <w:p w14:paraId="210495F8" w14:textId="77777777"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3827" w:type="dxa"/>
          </w:tcPr>
          <w:p w14:paraId="47FA090F" w14:textId="77777777"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2552" w:type="dxa"/>
          </w:tcPr>
          <w:p w14:paraId="5E3A669B" w14:textId="77777777"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</w:tr>
    </w:tbl>
    <w:p w14:paraId="050320D8" w14:textId="77777777" w:rsidR="008D285B" w:rsidRPr="005146DB" w:rsidRDefault="005146DB" w:rsidP="00391FDA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  <w:r w:rsidRPr="005146DB">
        <w:rPr>
          <w:rFonts w:ascii="Times New Roman" w:eastAsia="Times New Roman" w:hAnsi="Times New Roman" w:cs="Times New Roman"/>
          <w:lang w:eastAsia="hr-HR"/>
        </w:rPr>
        <w:t>Източник</w:t>
      </w:r>
      <w:r w:rsidR="008D285B" w:rsidRPr="005146DB">
        <w:rPr>
          <w:rFonts w:ascii="Times New Roman" w:eastAsia="Times New Roman" w:hAnsi="Times New Roman" w:cs="Times New Roman"/>
          <w:lang w:val="en-GB" w:eastAsia="hr-HR"/>
        </w:rPr>
        <w:t>: (</w:t>
      </w:r>
      <w:r w:rsidRPr="005146DB">
        <w:rPr>
          <w:rFonts w:ascii="Times New Roman" w:eastAsia="Times New Roman" w:hAnsi="Times New Roman" w:cs="Times New Roman"/>
          <w:lang w:eastAsia="hr-HR"/>
        </w:rPr>
        <w:t>11</w:t>
      </w:r>
      <w:r w:rsidRPr="005146DB">
        <w:rPr>
          <w:rFonts w:ascii="Times New Roman" w:eastAsia="Times New Roman" w:hAnsi="Times New Roman" w:cs="Times New Roman"/>
          <w:lang w:val="en-GB" w:eastAsia="hr-HR"/>
        </w:rPr>
        <w:t xml:space="preserve"> pt, </w:t>
      </w:r>
      <w:r w:rsidRPr="005146DB">
        <w:rPr>
          <w:rFonts w:ascii="Times New Roman" w:eastAsia="Times New Roman" w:hAnsi="Times New Roman" w:cs="Times New Roman"/>
          <w:lang w:val="en-US" w:eastAsia="hr-HR"/>
        </w:rPr>
        <w:t>L</w:t>
      </w:r>
      <w:r w:rsidR="008D285B" w:rsidRPr="005146DB">
        <w:rPr>
          <w:rFonts w:ascii="Times New Roman" w:eastAsia="Times New Roman" w:hAnsi="Times New Roman" w:cs="Times New Roman"/>
          <w:lang w:val="en-GB" w:eastAsia="hr-HR"/>
        </w:rPr>
        <w:t>eft alignment)</w:t>
      </w:r>
    </w:p>
    <w:p w14:paraId="640FA98D" w14:textId="77777777" w:rsidR="008D285B" w:rsidRPr="008D285B" w:rsidRDefault="008D285B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</w:t>
      </w:r>
      <w:r w:rsidR="005146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pt)</w:t>
      </w:r>
    </w:p>
    <w:p w14:paraId="47E87C91" w14:textId="77777777" w:rsidR="00E636B6" w:rsidRPr="003E0A2E" w:rsidRDefault="00E636B6" w:rsidP="00391FD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A2E">
        <w:rPr>
          <w:rFonts w:ascii="Times New Roman" w:eastAsia="Calibri" w:hAnsi="Times New Roman" w:cs="Times New Roman"/>
          <w:color w:val="000000"/>
          <w:sz w:val="24"/>
          <w:szCs w:val="24"/>
        </w:rPr>
        <w:t>Формулите се центрират и номерират отдясно с арабски цифри, в малки скоби.</w:t>
      </w:r>
    </w:p>
    <w:p w14:paraId="3CFFA84F" w14:textId="77777777" w:rsidR="00E636B6" w:rsidRPr="00E636B6" w:rsidRDefault="00E636B6" w:rsidP="00391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36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(12 </w:t>
      </w:r>
      <w:proofErr w:type="spellStart"/>
      <w:r w:rsidRPr="00E636B6">
        <w:rPr>
          <w:rFonts w:ascii="Times New Roman" w:eastAsia="Calibri" w:hAnsi="Times New Roman" w:cs="Times New Roman"/>
          <w:color w:val="000000"/>
          <w:sz w:val="24"/>
          <w:szCs w:val="24"/>
        </w:rPr>
        <w:t>pt</w:t>
      </w:r>
      <w:proofErr w:type="spellEnd"/>
      <w:r w:rsidRPr="00E636B6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36E8AC2D" w14:textId="7FAB5A13" w:rsidR="00E636B6" w:rsidRPr="00E636B6" w:rsidRDefault="00E636B6" w:rsidP="00391FDA">
      <w:pPr>
        <w:tabs>
          <w:tab w:val="left" w:pos="540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73545"/>
          <w:sz w:val="24"/>
          <w:szCs w:val="18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Ресурси=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  <w:r w:rsidRPr="00E636B6"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18"/>
        </w:rPr>
        <w:t>(</w:t>
      </w:r>
      <w:r w:rsidRPr="00E636B6">
        <w:rPr>
          <w:rFonts w:ascii="Times New Roman" w:eastAsia="Times New Roman" w:hAnsi="Times New Roman" w:cs="Times New Roman"/>
          <w:iCs/>
          <w:sz w:val="24"/>
          <w:szCs w:val="18"/>
          <w:lang w:val="en-US"/>
        </w:rPr>
        <w:fldChar w:fldCharType="begin"/>
      </w:r>
      <w:r w:rsidRPr="00E636B6">
        <w:rPr>
          <w:rFonts w:ascii="Times New Roman" w:eastAsia="Times New Roman" w:hAnsi="Times New Roman" w:cs="Times New Roman"/>
          <w:iCs/>
          <w:sz w:val="24"/>
          <w:szCs w:val="18"/>
        </w:rPr>
        <w:instrText xml:space="preserve"> </w:instrText>
      </w:r>
      <w:r w:rsidRPr="00E636B6">
        <w:rPr>
          <w:rFonts w:ascii="Times New Roman" w:eastAsia="Times New Roman" w:hAnsi="Times New Roman" w:cs="Times New Roman"/>
          <w:iCs/>
          <w:sz w:val="24"/>
          <w:szCs w:val="18"/>
          <w:lang w:val="en-US"/>
        </w:rPr>
        <w:instrText>SEQ</w:instrText>
      </w:r>
      <w:r w:rsidRPr="00E636B6">
        <w:rPr>
          <w:rFonts w:ascii="Times New Roman" w:eastAsia="Times New Roman" w:hAnsi="Times New Roman" w:cs="Times New Roman"/>
          <w:iCs/>
          <w:sz w:val="24"/>
          <w:szCs w:val="18"/>
        </w:rPr>
        <w:instrText xml:space="preserve"> ( \* </w:instrText>
      </w:r>
      <w:r w:rsidRPr="00E636B6">
        <w:rPr>
          <w:rFonts w:ascii="Times New Roman" w:eastAsia="Times New Roman" w:hAnsi="Times New Roman" w:cs="Times New Roman"/>
          <w:iCs/>
          <w:sz w:val="24"/>
          <w:szCs w:val="18"/>
          <w:lang w:val="en-US"/>
        </w:rPr>
        <w:instrText>ARABIC</w:instrText>
      </w:r>
      <w:r w:rsidRPr="00E636B6">
        <w:rPr>
          <w:rFonts w:ascii="Times New Roman" w:eastAsia="Times New Roman" w:hAnsi="Times New Roman" w:cs="Times New Roman"/>
          <w:iCs/>
          <w:sz w:val="24"/>
          <w:szCs w:val="18"/>
        </w:rPr>
        <w:instrText xml:space="preserve"> </w:instrText>
      </w:r>
      <w:r w:rsidRPr="00E636B6">
        <w:rPr>
          <w:rFonts w:ascii="Times New Roman" w:eastAsia="Times New Roman" w:hAnsi="Times New Roman" w:cs="Times New Roman"/>
          <w:iCs/>
          <w:sz w:val="24"/>
          <w:szCs w:val="18"/>
          <w:lang w:val="en-US"/>
        </w:rPr>
        <w:fldChar w:fldCharType="separate"/>
      </w:r>
      <w:r w:rsidR="00C920F2">
        <w:rPr>
          <w:rFonts w:ascii="Times New Roman" w:eastAsia="Times New Roman" w:hAnsi="Times New Roman" w:cs="Times New Roman"/>
          <w:iCs/>
          <w:noProof/>
          <w:sz w:val="24"/>
          <w:szCs w:val="18"/>
          <w:lang w:val="en-US"/>
        </w:rPr>
        <w:t>1</w:t>
      </w:r>
      <w:r w:rsidRPr="00E636B6">
        <w:rPr>
          <w:rFonts w:ascii="Times New Roman" w:eastAsia="Times New Roman" w:hAnsi="Times New Roman" w:cs="Times New Roman"/>
          <w:iCs/>
          <w:sz w:val="24"/>
          <w:szCs w:val="18"/>
          <w:lang w:val="en-US"/>
        </w:rPr>
        <w:fldChar w:fldCharType="end"/>
      </w:r>
      <w:r w:rsidRPr="00E636B6">
        <w:rPr>
          <w:rFonts w:ascii="Times New Roman" w:eastAsia="Times New Roman" w:hAnsi="Times New Roman" w:cs="Times New Roman"/>
          <w:iCs/>
          <w:sz w:val="24"/>
          <w:szCs w:val="18"/>
        </w:rPr>
        <w:t>)</w:t>
      </w:r>
    </w:p>
    <w:p w14:paraId="17220D25" w14:textId="77777777" w:rsidR="008D285B" w:rsidRPr="008D285B" w:rsidRDefault="008D285B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</w:t>
      </w:r>
      <w:r w:rsidR="005146D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pt)</w:t>
      </w:r>
    </w:p>
    <w:p w14:paraId="105F1345" w14:textId="77777777" w:rsidR="008D285B" w:rsidRDefault="005146DB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Заключение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r w:rsidRPr="005146D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(12 pt, Bold, </w:t>
      </w:r>
      <w:r w:rsidR="00B5696F" w:rsidRPr="00B569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Centered</w:t>
      </w:r>
      <w:r w:rsidRPr="005146D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)</w:t>
      </w:r>
    </w:p>
    <w:p w14:paraId="2A72F4D7" w14:textId="77777777" w:rsidR="00391FDA" w:rsidRPr="008D285B" w:rsidRDefault="00391FDA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pt)</w:t>
      </w:r>
    </w:p>
    <w:p w14:paraId="1727AD7B" w14:textId="77777777" w:rsidR="008D285B" w:rsidRDefault="005146DB" w:rsidP="00CA7152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В заключението се обобщават </w:t>
      </w:r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(12 </w:t>
      </w:r>
      <w:proofErr w:type="spellStart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>pt</w:t>
      </w:r>
      <w:proofErr w:type="spellEnd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>Normal</w:t>
      </w:r>
      <w:proofErr w:type="spellEnd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>Justified</w:t>
      </w:r>
      <w:proofErr w:type="spellEnd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>First</w:t>
      </w:r>
      <w:proofErr w:type="spellEnd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>line</w:t>
      </w:r>
      <w:proofErr w:type="spellEnd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>: 12 mm)</w:t>
      </w:r>
      <w:r w:rsid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основните изводи от направеното изследване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Може да се определят насоки за бъдещи изследвания.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</w:p>
    <w:p w14:paraId="6E0CFB45" w14:textId="16CB339E" w:rsidR="008647A2" w:rsidRPr="008647A2" w:rsidRDefault="008647A2" w:rsidP="00CA7152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7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Списъкът с цитираните източници се оформя</w:t>
      </w:r>
      <w:r w:rsidRPr="00864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със следните характеристики: 12 </w:t>
      </w:r>
      <w:proofErr w:type="spellStart"/>
      <w:r w:rsidRPr="008647A2">
        <w:rPr>
          <w:rFonts w:ascii="Times New Roman" w:eastAsia="Times New Roman" w:hAnsi="Times New Roman" w:cs="Times New Roman"/>
          <w:sz w:val="24"/>
          <w:szCs w:val="24"/>
          <w:lang w:eastAsia="hr-HR"/>
        </w:rPr>
        <w:t>pt</w:t>
      </w:r>
      <w:proofErr w:type="spellEnd"/>
      <w:r w:rsidRPr="00864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647A2">
        <w:rPr>
          <w:rFonts w:ascii="Times New Roman" w:eastAsia="Times New Roman" w:hAnsi="Times New Roman" w:cs="Times New Roman"/>
          <w:sz w:val="24"/>
          <w:szCs w:val="24"/>
          <w:lang w:eastAsia="hr-HR"/>
        </w:rPr>
        <w:t>Normal</w:t>
      </w:r>
      <w:proofErr w:type="spellEnd"/>
      <w:r w:rsidRPr="00864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647A2">
        <w:rPr>
          <w:rFonts w:ascii="Times New Roman" w:eastAsia="Times New Roman" w:hAnsi="Times New Roman" w:cs="Times New Roman"/>
          <w:sz w:val="24"/>
          <w:szCs w:val="24"/>
          <w:lang w:eastAsia="hr-HR"/>
        </w:rPr>
        <w:t>Justified</w:t>
      </w:r>
      <w:proofErr w:type="spellEnd"/>
      <w:r w:rsidR="003E0A2E">
        <w:rPr>
          <w:rFonts w:ascii="Times New Roman" w:eastAsia="Times New Roman" w:hAnsi="Times New Roman" w:cs="Times New Roman"/>
          <w:sz w:val="24"/>
          <w:szCs w:val="24"/>
          <w:lang w:eastAsia="hr-HR"/>
        </w:rPr>
        <w:t>, с висящ отстъп от втория</w:t>
      </w:r>
      <w:r w:rsidRPr="00864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ред </w:t>
      </w:r>
      <w:r w:rsidR="003E0A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на всеки запис </w:t>
      </w:r>
      <w:r w:rsidRPr="00864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и </w:t>
      </w:r>
      <w:r w:rsidRPr="008647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с последователна цифрова номерация</w:t>
      </w:r>
      <w:r w:rsidRPr="008647A2">
        <w:rPr>
          <w:rFonts w:ascii="Times New Roman" w:eastAsia="Times New Roman" w:hAnsi="Times New Roman" w:cs="Times New Roman"/>
          <w:sz w:val="24"/>
          <w:szCs w:val="24"/>
          <w:lang w:eastAsia="hr-HR"/>
        </w:rPr>
        <w:t>. Източниците се подреждат по азбучен ред съгласно APA (7</w:t>
      </w:r>
      <w:proofErr w:type="spellStart"/>
      <w:r w:rsidRPr="008647A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hr-HR"/>
        </w:rPr>
        <w:t>th</w:t>
      </w:r>
      <w:proofErr w:type="spellEnd"/>
      <w:r w:rsidR="00AA30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647A2">
        <w:rPr>
          <w:rFonts w:ascii="Times New Roman" w:eastAsia="Times New Roman" w:hAnsi="Times New Roman" w:cs="Times New Roman"/>
          <w:sz w:val="24"/>
          <w:szCs w:val="24"/>
          <w:lang w:eastAsia="hr-HR"/>
        </w:rPr>
        <w:t>ed</w:t>
      </w:r>
      <w:proofErr w:type="spellEnd"/>
      <w:r w:rsidRPr="00864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спрямо фамилията на първия автор. При наличие на източници на различни езици първо се представят </w:t>
      </w:r>
      <w:r w:rsidR="00E07066">
        <w:rPr>
          <w:rFonts w:ascii="Times New Roman" w:eastAsia="Times New Roman" w:hAnsi="Times New Roman" w:cs="Times New Roman"/>
          <w:sz w:val="24"/>
          <w:szCs w:val="24"/>
          <w:lang w:eastAsia="hr-HR"/>
        </w:rPr>
        <w:t>тези</w:t>
      </w:r>
      <w:r w:rsidRPr="00864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на кирилица, а след това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тези </w:t>
      </w:r>
      <w:r w:rsidRPr="008647A2">
        <w:rPr>
          <w:rFonts w:ascii="Times New Roman" w:eastAsia="Times New Roman" w:hAnsi="Times New Roman" w:cs="Times New Roman"/>
          <w:sz w:val="24"/>
          <w:szCs w:val="24"/>
          <w:lang w:eastAsia="hr-HR"/>
        </w:rPr>
        <w:t>на латиница. Публикации от един и същи автор/автори се подреждат по годините на публикуване. Всеки източник следва да бъде рефериран в текста.</w:t>
      </w:r>
    </w:p>
    <w:p w14:paraId="21CF543D" w14:textId="77777777" w:rsidR="008D285B" w:rsidRPr="008D285B" w:rsidRDefault="008D285B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</w:t>
      </w:r>
      <w:r w:rsid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pt)</w:t>
      </w:r>
    </w:p>
    <w:p w14:paraId="29DF726A" w14:textId="77777777" w:rsidR="008D285B" w:rsidRDefault="004F53E9" w:rsidP="00391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Цитирани източници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(1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pt, </w:t>
      </w:r>
      <w:r w:rsidR="008E79EE" w:rsidRPr="008E79EE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Bold, Justified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)</w:t>
      </w:r>
    </w:p>
    <w:p w14:paraId="21D0DE3B" w14:textId="74EB1C80" w:rsidR="00135C29" w:rsidRPr="00135C29" w:rsidRDefault="003821B6" w:rsidP="00391F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  <w:r w:rsidRPr="00135C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По-долу са </w:t>
      </w:r>
      <w:bookmarkStart w:id="0" w:name="_GoBack"/>
      <w:r w:rsidRPr="00135C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представени примерни би</w:t>
      </w:r>
      <w:r w:rsidR="00135C29" w:rsidRPr="00135C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блиографски записи за различни типове източници, оформени съгласно стил </w:t>
      </w:r>
      <w:r w:rsidR="00135C29" w:rsidRPr="00135C29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APA (</w:t>
      </w:r>
      <w:r w:rsidR="00135C29" w:rsidRPr="00135C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proofErr w:type="spellStart"/>
      <w:r w:rsidR="00135C29" w:rsidRPr="00135C2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 w:eastAsia="hr-HR"/>
        </w:rPr>
        <w:t>th</w:t>
      </w:r>
      <w:proofErr w:type="spellEnd"/>
      <w:r w:rsidR="00135C29" w:rsidRPr="00135C29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ed.)</w:t>
      </w:r>
      <w:r w:rsidR="00135C29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.</w:t>
      </w:r>
    </w:p>
    <w:p w14:paraId="1D9D4959" w14:textId="46CBFFE8" w:rsidR="00135C29" w:rsidRDefault="008E79EE" w:rsidP="003E0A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Книга </w:t>
      </w:r>
      <w:r w:rsidR="00135C2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един автор</w:t>
      </w:r>
      <w:r w:rsidR="00135C2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)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:</w:t>
      </w:r>
    </w:p>
    <w:bookmarkEnd w:id="0"/>
    <w:p w14:paraId="69ABBB43" w14:textId="3C03ACB8" w:rsidR="00135C29" w:rsidRPr="00F44044" w:rsidRDefault="00135C29" w:rsidP="003E0A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AD">
        <w:rPr>
          <w:rFonts w:ascii="Times New Roman" w:eastAsia="Times New Roman" w:hAnsi="Times New Roman" w:cs="Times New Roman"/>
          <w:sz w:val="24"/>
          <w:szCs w:val="24"/>
        </w:rPr>
        <w:t xml:space="preserve">Раковска, М. (2013). </w:t>
      </w:r>
      <w:r w:rsidRPr="009012AD">
        <w:rPr>
          <w:rFonts w:ascii="Times New Roman" w:eastAsia="Times New Roman" w:hAnsi="Times New Roman" w:cs="Times New Roman"/>
          <w:i/>
          <w:iCs/>
          <w:sz w:val="24"/>
          <w:szCs w:val="24"/>
        </w:rPr>
        <w:t>Управление на веригата на доставките</w:t>
      </w:r>
      <w:r w:rsidRPr="009012AD">
        <w:rPr>
          <w:rFonts w:ascii="Times New Roman" w:eastAsia="Times New Roman" w:hAnsi="Times New Roman" w:cs="Times New Roman"/>
          <w:sz w:val="24"/>
          <w:szCs w:val="24"/>
        </w:rPr>
        <w:t xml:space="preserve">. София: </w:t>
      </w:r>
      <w:r w:rsidR="00F44044">
        <w:rPr>
          <w:rFonts w:ascii="Times New Roman" w:eastAsia="Times New Roman" w:hAnsi="Times New Roman" w:cs="Times New Roman"/>
          <w:sz w:val="24"/>
          <w:szCs w:val="24"/>
        </w:rPr>
        <w:t>ИК – УНСС</w:t>
      </w:r>
      <w:r w:rsidRPr="009012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A9200C" w14:textId="77777777" w:rsidR="00135C29" w:rsidRDefault="008E79EE" w:rsidP="003E0A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Книга </w:t>
      </w:r>
      <w:r w:rsidR="00135C2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двама автори</w:t>
      </w:r>
      <w:r w:rsidR="00135C2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)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:</w:t>
      </w:r>
    </w:p>
    <w:p w14:paraId="5872B4ED" w14:textId="243F557C" w:rsidR="00135C29" w:rsidRPr="008D285B" w:rsidRDefault="00135C29" w:rsidP="003E0A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proofErr w:type="spellStart"/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>Monczka</w:t>
      </w:r>
      <w:proofErr w:type="spellEnd"/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M., &amp; Handfield, R. B. (2015). </w:t>
      </w:r>
      <w:r w:rsidRPr="009012A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Purchasing and supply chain management</w:t>
      </w:r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>. Cengage Learning.</w:t>
      </w:r>
    </w:p>
    <w:p w14:paraId="3BEF5C5B" w14:textId="31A262E5" w:rsidR="008D285B" w:rsidRPr="008D285B" w:rsidRDefault="00436AA6" w:rsidP="003E0A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Книга </w:t>
      </w:r>
      <w:r w:rsidR="00135C2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(</w:t>
      </w:r>
      <w:r w:rsidR="00135C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трима и повече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автори</w:t>
      </w:r>
      <w:r w:rsidR="00135C2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)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:</w:t>
      </w:r>
    </w:p>
    <w:p w14:paraId="7063A401" w14:textId="7C9BEF0E" w:rsidR="00135C29" w:rsidRDefault="00135C29" w:rsidP="003E0A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Coyle, J., Langley, C. J., Gibson, B., &amp; Novack, R. (2016). </w:t>
      </w:r>
      <w:r w:rsidRPr="009012A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Supply chain management: A logistics perspective</w:t>
      </w:r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>. Cengage Learning.</w:t>
      </w:r>
    </w:p>
    <w:p w14:paraId="6B267118" w14:textId="77777777" w:rsidR="00135C29" w:rsidRDefault="00436AA6" w:rsidP="003E0A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Статия от списание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: </w:t>
      </w:r>
    </w:p>
    <w:p w14:paraId="41B67BFC" w14:textId="3CCD9D4E" w:rsidR="00135C29" w:rsidRPr="008D285B" w:rsidRDefault="00135C29" w:rsidP="003E0A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proofErr w:type="spellStart"/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>Knoppen</w:t>
      </w:r>
      <w:proofErr w:type="spellEnd"/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&amp; Saenz, M. J. (2015). Purchasing: Can we bridge the gap between strategy and daily reality? </w:t>
      </w:r>
      <w:r w:rsidRPr="009012A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Business Horizons, 58</w:t>
      </w:r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>(1), 123–133.</w:t>
      </w:r>
    </w:p>
    <w:p w14:paraId="001F4759" w14:textId="27215E96" w:rsidR="00135C29" w:rsidRDefault="00E07066" w:rsidP="003E0A2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Доклада в сборник</w:t>
      </w:r>
      <w:r w:rsidR="005852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от конференци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я</w:t>
      </w:r>
      <w:r w:rsidR="008D285B" w:rsidRPr="008D28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: </w:t>
      </w:r>
    </w:p>
    <w:p w14:paraId="7B34224A" w14:textId="599B702D" w:rsidR="00135C29" w:rsidRPr="000575BB" w:rsidRDefault="00135C29" w:rsidP="003E0A2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>Alinaghian</w:t>
      </w:r>
      <w:proofErr w:type="spellEnd"/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 S., </w:t>
      </w:r>
      <w:proofErr w:type="spellStart"/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>Aghdasi</w:t>
      </w:r>
      <w:proofErr w:type="spellEnd"/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&amp; </w:t>
      </w:r>
      <w:proofErr w:type="spellStart"/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>Srai</w:t>
      </w:r>
      <w:proofErr w:type="spellEnd"/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S. (2011). Developing a refined model for purchasing and supply system transformation: Benefiting from organizational change theories in purchasing development models. In </w:t>
      </w:r>
      <w:r w:rsidRPr="009012A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Proceedings of the 20th Annual IPSERA Conference</w:t>
      </w:r>
      <w:r w:rsidRPr="009012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(pp. 1–17).</w:t>
      </w:r>
    </w:p>
    <w:p w14:paraId="02D180C3" w14:textId="77777777" w:rsidR="00135C29" w:rsidRDefault="00585270" w:rsidP="003E0A2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Глава от книга </w:t>
      </w:r>
      <w:r w:rsidR="00135C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под редакция</w:t>
      </w:r>
      <w:r w:rsidR="00135C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)</w:t>
      </w:r>
      <w:r w:rsidR="008D285B" w:rsidRPr="008D28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>:</w:t>
      </w:r>
    </w:p>
    <w:p w14:paraId="33A57128" w14:textId="163C1B60" w:rsidR="008D285B" w:rsidRPr="00135C29" w:rsidRDefault="00135C29" w:rsidP="003E0A2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</w:pPr>
      <w:r w:rsidRPr="009012AD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Thomas, R. (2010). Destination management organisations in Ireland. In P. Wing &amp; M. Cappello (Eds.), </w:t>
      </w:r>
      <w:r w:rsidRPr="009012A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Tourism and competitiveness</w:t>
      </w:r>
      <w:r w:rsidRPr="009012A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(pp. 106–125). Regent Publications.</w:t>
      </w:r>
    </w:p>
    <w:p w14:paraId="3A2B63F5" w14:textId="77777777" w:rsidR="00135C29" w:rsidRDefault="00585270" w:rsidP="003E0A2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Интернет сайт</w:t>
      </w:r>
      <w:r w:rsidR="008D285B" w:rsidRPr="008D28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>:</w:t>
      </w:r>
    </w:p>
    <w:p w14:paraId="7861282D" w14:textId="50670CC4" w:rsidR="00D0727F" w:rsidRDefault="000575BB" w:rsidP="003E0A2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75BB">
        <w:rPr>
          <w:rFonts w:ascii="Times New Roman" w:hAnsi="Times New Roman" w:cs="Times New Roman"/>
          <w:sz w:val="24"/>
          <w:szCs w:val="24"/>
        </w:rPr>
        <w:t xml:space="preserve">ASCM. (2019). </w:t>
      </w:r>
      <w:r w:rsidRPr="000575BB">
        <w:rPr>
          <w:rFonts w:ascii="Times New Roman" w:hAnsi="Times New Roman" w:cs="Times New Roman"/>
          <w:i/>
          <w:iCs/>
          <w:sz w:val="24"/>
          <w:szCs w:val="24"/>
        </w:rPr>
        <w:t xml:space="preserve">APICS </w:t>
      </w:r>
      <w:proofErr w:type="spellStart"/>
      <w:r w:rsidRPr="000575BB">
        <w:rPr>
          <w:rFonts w:ascii="Times New Roman" w:hAnsi="Times New Roman" w:cs="Times New Roman"/>
          <w:i/>
          <w:iCs/>
          <w:sz w:val="24"/>
          <w:szCs w:val="24"/>
        </w:rPr>
        <w:t>dictionary</w:t>
      </w:r>
      <w:proofErr w:type="spellEnd"/>
      <w:r w:rsidRPr="000575BB">
        <w:rPr>
          <w:rFonts w:ascii="Times New Roman" w:hAnsi="Times New Roman" w:cs="Times New Roman"/>
          <w:sz w:val="24"/>
          <w:szCs w:val="24"/>
        </w:rPr>
        <w:t xml:space="preserve"> (19</w:t>
      </w:r>
      <w:proofErr w:type="spellStart"/>
      <w:r w:rsidR="009C7855" w:rsidRPr="009C785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r w:rsidR="009C78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75BB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0575BB">
        <w:rPr>
          <w:rFonts w:ascii="Times New Roman" w:hAnsi="Times New Roman" w:cs="Times New Roman"/>
          <w:sz w:val="24"/>
          <w:szCs w:val="24"/>
        </w:rPr>
        <w:t xml:space="preserve">.). </w:t>
      </w:r>
      <w:hyperlink r:id="rId9" w:history="1">
        <w:r w:rsidRPr="000575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https://www.ascm.org/apics-for-individuals/apics-magazine-home/apics-dictionary/</w:t>
        </w:r>
      </w:hyperlink>
    </w:p>
    <w:p w14:paraId="4F5FA981" w14:textId="77777777" w:rsidR="00315E25" w:rsidRDefault="00315E25" w:rsidP="000575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3CD7379" w14:textId="228B9544" w:rsidR="00315E25" w:rsidRPr="00315E25" w:rsidRDefault="00315E25" w:rsidP="003E0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5E25" w:rsidRPr="00315E25" w:rsidSect="007E5ECB">
      <w:pgSz w:w="11907" w:h="16839" w:code="9"/>
      <w:pgMar w:top="147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1988" w14:textId="77777777" w:rsidR="00B2067E" w:rsidRDefault="00B2067E" w:rsidP="008D285B">
      <w:pPr>
        <w:spacing w:after="0" w:line="240" w:lineRule="auto"/>
      </w:pPr>
      <w:r>
        <w:separator/>
      </w:r>
    </w:p>
  </w:endnote>
  <w:endnote w:type="continuationSeparator" w:id="0">
    <w:p w14:paraId="45A66849" w14:textId="77777777" w:rsidR="00B2067E" w:rsidRDefault="00B2067E" w:rsidP="008D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CD3F7" w14:textId="77777777" w:rsidR="00B2067E" w:rsidRDefault="00B2067E" w:rsidP="008D285B">
      <w:pPr>
        <w:spacing w:after="0" w:line="240" w:lineRule="auto"/>
      </w:pPr>
      <w:r>
        <w:separator/>
      </w:r>
    </w:p>
  </w:footnote>
  <w:footnote w:type="continuationSeparator" w:id="0">
    <w:p w14:paraId="0B782C68" w14:textId="77777777" w:rsidR="00B2067E" w:rsidRDefault="00B2067E" w:rsidP="008D285B">
      <w:pPr>
        <w:spacing w:after="0" w:line="240" w:lineRule="auto"/>
      </w:pPr>
      <w:r>
        <w:continuationSeparator/>
      </w:r>
    </w:p>
  </w:footnote>
  <w:footnote w:id="1">
    <w:p w14:paraId="7E2EF5BB" w14:textId="77777777" w:rsidR="008D285B" w:rsidRPr="005B68D4" w:rsidRDefault="008D285B" w:rsidP="008D285B">
      <w:pPr>
        <w:pStyle w:val="FootnoteText"/>
        <w:rPr>
          <w:rFonts w:ascii="Times New Roman" w:hAnsi="Times New Roman"/>
          <w:lang w:val="hr-HR"/>
        </w:rPr>
      </w:pPr>
      <w:r w:rsidRPr="001F4882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1F4882">
        <w:rPr>
          <w:rFonts w:ascii="Times New Roman" w:hAnsi="Times New Roman"/>
          <w:sz w:val="16"/>
          <w:szCs w:val="16"/>
        </w:rPr>
        <w:t xml:space="preserve"> </w:t>
      </w:r>
      <w:r w:rsidR="00133BE6" w:rsidRPr="005B68D4">
        <w:rPr>
          <w:rFonts w:ascii="Times New Roman" w:hAnsi="Times New Roman"/>
        </w:rPr>
        <w:t>Пример за текст под линия</w:t>
      </w:r>
      <w:r w:rsidR="00133BE6" w:rsidRPr="005B68D4">
        <w:rPr>
          <w:rFonts w:ascii="Times New Roman" w:hAnsi="Times New Roman"/>
          <w:lang w:val="hr-HR"/>
        </w:rPr>
        <w:t xml:space="preserve"> (</w:t>
      </w:r>
      <w:r w:rsidR="00133BE6" w:rsidRPr="005B68D4">
        <w:rPr>
          <w:rFonts w:ascii="Times New Roman" w:hAnsi="Times New Roman"/>
        </w:rPr>
        <w:t>10</w:t>
      </w:r>
      <w:r w:rsidR="00366CC8" w:rsidRPr="005B68D4">
        <w:rPr>
          <w:rFonts w:ascii="Times New Roman" w:hAnsi="Times New Roman"/>
          <w:lang w:val="hr-HR"/>
        </w:rPr>
        <w:t xml:space="preserve"> pt, L</w:t>
      </w:r>
      <w:r w:rsidRPr="005B68D4">
        <w:rPr>
          <w:rFonts w:ascii="Times New Roman" w:hAnsi="Times New Roman"/>
          <w:lang w:val="hr-HR"/>
        </w:rPr>
        <w:t>eft alignment)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87005"/>
    <w:multiLevelType w:val="hybridMultilevel"/>
    <w:tmpl w:val="9F88D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C0413"/>
    <w:multiLevelType w:val="hybridMultilevel"/>
    <w:tmpl w:val="E58CE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6E"/>
    <w:rsid w:val="00053A55"/>
    <w:rsid w:val="000575BB"/>
    <w:rsid w:val="000678C3"/>
    <w:rsid w:val="00074603"/>
    <w:rsid w:val="000910A9"/>
    <w:rsid w:val="00133BE6"/>
    <w:rsid w:val="00135C29"/>
    <w:rsid w:val="001838C1"/>
    <w:rsid w:val="00215E76"/>
    <w:rsid w:val="002B571F"/>
    <w:rsid w:val="002B5880"/>
    <w:rsid w:val="002F52E9"/>
    <w:rsid w:val="00315E25"/>
    <w:rsid w:val="00340041"/>
    <w:rsid w:val="00366CC8"/>
    <w:rsid w:val="003821B6"/>
    <w:rsid w:val="00390FF0"/>
    <w:rsid w:val="00391FDA"/>
    <w:rsid w:val="003A5957"/>
    <w:rsid w:val="003E0A2E"/>
    <w:rsid w:val="003E7DE1"/>
    <w:rsid w:val="00436AA6"/>
    <w:rsid w:val="0046306A"/>
    <w:rsid w:val="00471787"/>
    <w:rsid w:val="004F53E9"/>
    <w:rsid w:val="005146DB"/>
    <w:rsid w:val="00585270"/>
    <w:rsid w:val="005867B2"/>
    <w:rsid w:val="005B68D4"/>
    <w:rsid w:val="005C27FE"/>
    <w:rsid w:val="005F3C6E"/>
    <w:rsid w:val="0060756E"/>
    <w:rsid w:val="00650033"/>
    <w:rsid w:val="00676FEC"/>
    <w:rsid w:val="007204EE"/>
    <w:rsid w:val="007610AF"/>
    <w:rsid w:val="00776D63"/>
    <w:rsid w:val="00786006"/>
    <w:rsid w:val="007B0E9B"/>
    <w:rsid w:val="007E5ECB"/>
    <w:rsid w:val="007F2731"/>
    <w:rsid w:val="008423CC"/>
    <w:rsid w:val="008647A2"/>
    <w:rsid w:val="008D285B"/>
    <w:rsid w:val="008E79EE"/>
    <w:rsid w:val="008F24EE"/>
    <w:rsid w:val="00923691"/>
    <w:rsid w:val="00960BEE"/>
    <w:rsid w:val="0099126D"/>
    <w:rsid w:val="009C7855"/>
    <w:rsid w:val="009D680D"/>
    <w:rsid w:val="009E3F42"/>
    <w:rsid w:val="009E44DA"/>
    <w:rsid w:val="00A25172"/>
    <w:rsid w:val="00AA300F"/>
    <w:rsid w:val="00AE3537"/>
    <w:rsid w:val="00AE7783"/>
    <w:rsid w:val="00B14512"/>
    <w:rsid w:val="00B2067E"/>
    <w:rsid w:val="00B3287B"/>
    <w:rsid w:val="00B5696F"/>
    <w:rsid w:val="00B756C6"/>
    <w:rsid w:val="00BA3328"/>
    <w:rsid w:val="00C3445F"/>
    <w:rsid w:val="00C60A4D"/>
    <w:rsid w:val="00C8435C"/>
    <w:rsid w:val="00C920F2"/>
    <w:rsid w:val="00CA7152"/>
    <w:rsid w:val="00CB3B2D"/>
    <w:rsid w:val="00D0727F"/>
    <w:rsid w:val="00DC3311"/>
    <w:rsid w:val="00E07066"/>
    <w:rsid w:val="00E22A26"/>
    <w:rsid w:val="00E343F5"/>
    <w:rsid w:val="00E636B6"/>
    <w:rsid w:val="00E63AE5"/>
    <w:rsid w:val="00F44044"/>
    <w:rsid w:val="00FB7472"/>
    <w:rsid w:val="00FE74AC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0E1"/>
  <w15:docId w15:val="{2A26DCE4-65B5-45F3-A952-17C48C2A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D28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85B"/>
    <w:rPr>
      <w:sz w:val="20"/>
      <w:szCs w:val="20"/>
    </w:rPr>
  </w:style>
  <w:style w:type="character" w:styleId="FootnoteReference">
    <w:name w:val="footnote reference"/>
    <w:aliases w:val="Footnote symbol"/>
    <w:semiHidden/>
    <w:rsid w:val="008D28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FD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204EE"/>
    <w:rPr>
      <w:i/>
      <w:iCs/>
    </w:rPr>
  </w:style>
  <w:style w:type="character" w:styleId="Hyperlink">
    <w:name w:val="Hyperlink"/>
    <w:basedOn w:val="DefaultParagraphFont"/>
    <w:uiPriority w:val="99"/>
    <w:unhideWhenUsed/>
    <w:rsid w:val="000575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7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scm.org/learning-development/certifications-credentials/diction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29919-B9D1-4F6F-92B1-88D0DDF8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bg-pro</dc:creator>
  <cp:keywords/>
  <dc:description/>
  <cp:lastModifiedBy>Miroslav Stefanov</cp:lastModifiedBy>
  <cp:revision>24</cp:revision>
  <dcterms:created xsi:type="dcterms:W3CDTF">2023-07-07T08:16:00Z</dcterms:created>
  <dcterms:modified xsi:type="dcterms:W3CDTF">2026-04-20T05:28:00Z</dcterms:modified>
</cp:coreProperties>
</file>